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F687" w14:textId="77777777" w:rsidR="00B2043C" w:rsidRDefault="00027ED9" w:rsidP="003F2778">
      <w:pPr>
        <w:spacing w:line="320" w:lineRule="exact"/>
        <w:jc w:val="center"/>
        <w:rPr>
          <w:rFonts w:ascii="標楷體" w:eastAsia="標楷體" w:hAnsi="標楷體" w:cs="細明體"/>
          <w:b/>
          <w:color w:val="000000"/>
          <w:sz w:val="28"/>
          <w:szCs w:val="28"/>
        </w:rPr>
      </w:pPr>
      <w:r w:rsidRPr="00DA6014">
        <w:rPr>
          <w:rFonts w:eastAsia="標楷體" w:hint="eastAsia"/>
          <w:b/>
          <w:sz w:val="28"/>
          <w:szCs w:val="28"/>
        </w:rPr>
        <w:t>新北市土城區安和國小評量試卷</w:t>
      </w:r>
      <w:r w:rsidRPr="00DA6014">
        <w:rPr>
          <w:rFonts w:ascii="標楷體" w:eastAsia="標楷體" w:hAnsi="標楷體" w:cs="細明體" w:hint="eastAsia"/>
          <w:b/>
          <w:color w:val="000000"/>
          <w:sz w:val="28"/>
          <w:szCs w:val="28"/>
        </w:rPr>
        <w:t>雙向細目分析</w:t>
      </w:r>
      <w:r>
        <w:rPr>
          <w:rFonts w:ascii="標楷體" w:eastAsia="標楷體" w:hAnsi="標楷體" w:cs="細明體" w:hint="eastAsia"/>
          <w:b/>
          <w:color w:val="000000"/>
          <w:sz w:val="28"/>
          <w:szCs w:val="28"/>
        </w:rPr>
        <w:t>表</w:t>
      </w:r>
      <w:r w:rsidR="00A123A3">
        <w:rPr>
          <w:rFonts w:ascii="標楷體" w:eastAsia="標楷體" w:hAnsi="標楷體" w:cs="細明體" w:hint="eastAsia"/>
          <w:b/>
          <w:color w:val="000000"/>
          <w:sz w:val="28"/>
          <w:szCs w:val="28"/>
        </w:rPr>
        <w:t>2</w:t>
      </w:r>
    </w:p>
    <w:p w14:paraId="08175E35" w14:textId="77777777" w:rsidR="003F2778" w:rsidRDefault="003F2778" w:rsidP="003F2778">
      <w:pPr>
        <w:spacing w:line="320" w:lineRule="exact"/>
        <w:jc w:val="center"/>
        <w:rPr>
          <w:rFonts w:ascii="標楷體" w:eastAsia="標楷體" w:hAnsi="標楷體" w:cs="細明體"/>
          <w:b/>
          <w:color w:val="000000"/>
          <w:sz w:val="28"/>
          <w:szCs w:val="28"/>
        </w:rPr>
      </w:pPr>
    </w:p>
    <w:p w14:paraId="0385BD79" w14:textId="77777777" w:rsidR="003F2778" w:rsidRDefault="003F2778" w:rsidP="003F2778">
      <w:pPr>
        <w:spacing w:line="320" w:lineRule="exact"/>
        <w:jc w:val="center"/>
        <w:rPr>
          <w:rFonts w:ascii="標楷體" w:eastAsia="標楷體" w:hAnsi="標楷體" w:cs="新細明體"/>
          <w:bCs/>
          <w:sz w:val="32"/>
          <w:szCs w:val="32"/>
        </w:rPr>
      </w:pPr>
    </w:p>
    <w:p w14:paraId="3CC2707F" w14:textId="77777777" w:rsidR="00027ED9" w:rsidRPr="00CC0253" w:rsidRDefault="00027ED9" w:rsidP="000A174B">
      <w:pPr>
        <w:spacing w:line="320" w:lineRule="exact"/>
        <w:rPr>
          <w:rFonts w:ascii="標楷體" w:eastAsia="標楷體" w:hAnsi="標楷體" w:cs="新細明體"/>
          <w:bCs/>
          <w:sz w:val="32"/>
          <w:szCs w:val="32"/>
        </w:rPr>
      </w:pPr>
      <w:r w:rsidRPr="00CC0253">
        <w:rPr>
          <w:rFonts w:ascii="標楷體" w:eastAsia="標楷體" w:hAnsi="標楷體" w:cs="新細明體" w:hint="eastAsia"/>
          <w:bCs/>
          <w:sz w:val="32"/>
          <w:szCs w:val="32"/>
        </w:rPr>
        <w:t>※說明：</w:t>
      </w:r>
      <w:r w:rsidR="00A123A3">
        <w:rPr>
          <w:rFonts w:ascii="標楷體" w:eastAsia="標楷體" w:hAnsi="標楷體" w:cs="新細明體" w:hint="eastAsia"/>
          <w:bCs/>
          <w:sz w:val="32"/>
          <w:szCs w:val="32"/>
        </w:rPr>
        <w:t>前面</w:t>
      </w:r>
      <w:r w:rsidRPr="00CC0253">
        <w:rPr>
          <w:rFonts w:ascii="標楷體" w:eastAsia="標楷體" w:hAnsi="標楷體" w:cs="新細明體" w:hint="eastAsia"/>
          <w:bCs/>
          <w:sz w:val="32"/>
          <w:szCs w:val="32"/>
        </w:rPr>
        <w:t>數字為</w:t>
      </w:r>
      <w:r w:rsidR="008E1DF8" w:rsidRPr="008E1DF8">
        <w:rPr>
          <w:rFonts w:ascii="標楷體" w:eastAsia="標楷體" w:hAnsi="標楷體" w:cs="新細明體" w:hint="eastAsia"/>
          <w:bCs/>
          <w:sz w:val="32"/>
          <w:szCs w:val="32"/>
          <w:bdr w:val="single" w:sz="4" w:space="0" w:color="auto"/>
        </w:rPr>
        <w:t>題</w:t>
      </w:r>
      <w:r w:rsidR="00A123A3">
        <w:rPr>
          <w:rFonts w:ascii="標楷體" w:eastAsia="標楷體" w:hAnsi="標楷體" w:cs="新細明體" w:hint="eastAsia"/>
          <w:bCs/>
          <w:sz w:val="32"/>
          <w:szCs w:val="32"/>
          <w:bdr w:val="single" w:sz="4" w:space="0" w:color="auto"/>
        </w:rPr>
        <w:t>數</w:t>
      </w:r>
      <w:r w:rsidRPr="00CC0253">
        <w:rPr>
          <w:rFonts w:ascii="標楷體" w:eastAsia="標楷體" w:hAnsi="標楷體" w:cs="新細明體" w:hint="eastAsia"/>
          <w:bCs/>
          <w:sz w:val="32"/>
          <w:szCs w:val="32"/>
        </w:rPr>
        <w:t>，(   )內為</w:t>
      </w:r>
      <w:r w:rsidR="008E1DF8" w:rsidRPr="008E1DF8">
        <w:rPr>
          <w:rFonts w:ascii="標楷體" w:eastAsia="標楷體" w:hAnsi="標楷體" w:cs="新細明體" w:hint="eastAsia"/>
          <w:bCs/>
          <w:sz w:val="32"/>
          <w:szCs w:val="32"/>
          <w:bdr w:val="single" w:sz="4" w:space="0" w:color="auto"/>
        </w:rPr>
        <w:t>總得分</w:t>
      </w:r>
      <w:r w:rsidRPr="00A123A3">
        <w:rPr>
          <w:rFonts w:ascii="標楷體" w:eastAsia="標楷體" w:hAnsi="標楷體" w:cs="新細明體" w:hint="eastAsia"/>
          <w:bCs/>
          <w:sz w:val="32"/>
          <w:szCs w:val="32"/>
          <w:bdr w:val="single" w:sz="4" w:space="0" w:color="auto"/>
        </w:rPr>
        <w:t>數</w:t>
      </w:r>
      <w:r w:rsidRPr="00CC0253">
        <w:rPr>
          <w:rFonts w:ascii="標楷體" w:eastAsia="標楷體" w:hAnsi="標楷體" w:cs="新細明體" w:hint="eastAsia"/>
          <w:bCs/>
          <w:sz w:val="32"/>
          <w:szCs w:val="32"/>
        </w:rPr>
        <w:t>。</w:t>
      </w:r>
    </w:p>
    <w:tbl>
      <w:tblPr>
        <w:tblW w:w="10898" w:type="dxa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559"/>
        <w:gridCol w:w="1015"/>
        <w:gridCol w:w="1016"/>
        <w:gridCol w:w="508"/>
        <w:gridCol w:w="508"/>
        <w:gridCol w:w="1016"/>
        <w:gridCol w:w="1016"/>
        <w:gridCol w:w="1016"/>
        <w:gridCol w:w="1831"/>
      </w:tblGrid>
      <w:tr w:rsidR="00F17265" w:rsidRPr="00BB68BD" w14:paraId="0289D55E" w14:textId="77777777" w:rsidTr="00FB48E6">
        <w:trPr>
          <w:trHeight w:val="212"/>
        </w:trPr>
        <w:tc>
          <w:tcPr>
            <w:tcW w:w="10898" w:type="dxa"/>
            <w:gridSpan w:val="10"/>
            <w:tcBorders>
              <w:top w:val="thickThinLargeGap" w:sz="24" w:space="0" w:color="auto"/>
              <w:left w:val="thickThinLargeGap" w:sz="24" w:space="0" w:color="auto"/>
              <w:bottom w:val="single" w:sz="6" w:space="0" w:color="auto"/>
              <w:right w:val="thickThinLargeGap" w:sz="24" w:space="0" w:color="auto"/>
            </w:tcBorders>
            <w:shd w:val="clear" w:color="auto" w:fill="auto"/>
            <w:vAlign w:val="center"/>
          </w:tcPr>
          <w:p w14:paraId="0A62920E" w14:textId="31DCA786" w:rsidR="00F17265" w:rsidRPr="00DA6014" w:rsidRDefault="00907A5B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</w:t>
            </w:r>
            <w:r w:rsidR="00F17265" w:rsidRPr="00F17265">
              <w:rPr>
                <w:rFonts w:ascii="標楷體" w:eastAsia="標楷體" w:hAnsi="標楷體" w:hint="eastAsia"/>
                <w:sz w:val="28"/>
                <w:szCs w:val="28"/>
              </w:rPr>
              <w:t>學年度 第</w:t>
            </w:r>
            <w:r w:rsidR="00F17265" w:rsidRPr="00F1726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F17265" w:rsidRPr="00F17265">
              <w:rPr>
                <w:rFonts w:ascii="標楷體" w:eastAsia="標楷體" w:hAnsi="標楷體" w:hint="eastAsia"/>
                <w:sz w:val="28"/>
                <w:szCs w:val="28"/>
              </w:rPr>
              <w:t>學期 第</w:t>
            </w:r>
            <w:r w:rsidR="00F17265" w:rsidRPr="00F1726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F17265" w:rsidRPr="00F17265">
              <w:rPr>
                <w:rFonts w:ascii="標楷體" w:eastAsia="標楷體" w:hAnsi="標楷體" w:hint="eastAsia"/>
                <w:sz w:val="28"/>
                <w:szCs w:val="28"/>
              </w:rPr>
              <w:t>次定期評量</w:t>
            </w:r>
          </w:p>
        </w:tc>
      </w:tr>
      <w:tr w:rsidR="00027ED9" w:rsidRPr="00BB68BD" w14:paraId="0E762667" w14:textId="77777777" w:rsidTr="00FB48E6">
        <w:trPr>
          <w:trHeight w:val="948"/>
        </w:trPr>
        <w:tc>
          <w:tcPr>
            <w:tcW w:w="2972" w:type="dxa"/>
            <w:gridSpan w:val="2"/>
            <w:tcBorders>
              <w:top w:val="thickThinLargeGap" w:sz="24" w:space="0" w:color="auto"/>
              <w:left w:val="thickThinLargeGap" w:sz="24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CCB260D" w14:textId="77777777" w:rsidR="00027ED9" w:rsidRPr="00DA6014" w:rsidRDefault="00027ED9" w:rsidP="00CE60E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B68BD">
              <w:rPr>
                <w:rFonts w:ascii="標楷體" w:eastAsia="標楷體" w:hAnsi="標楷體"/>
                <w:color w:val="000000"/>
                <w:sz w:val="28"/>
                <w:szCs w:val="28"/>
              </w:rPr>
              <w:t>科目名稱</w:t>
            </w:r>
          </w:p>
        </w:tc>
        <w:tc>
          <w:tcPr>
            <w:tcW w:w="2539" w:type="dxa"/>
            <w:gridSpan w:val="3"/>
            <w:tcBorders>
              <w:top w:val="thickThinLargeGap" w:sz="24" w:space="0" w:color="auto"/>
              <w:bottom w:val="single" w:sz="6" w:space="0" w:color="auto"/>
            </w:tcBorders>
            <w:vAlign w:val="center"/>
          </w:tcPr>
          <w:p w14:paraId="187FB5B1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0" w:type="dxa"/>
            <w:gridSpan w:val="3"/>
            <w:tcBorders>
              <w:top w:val="thickThinLargeGap" w:sz="24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66A002B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8BD">
              <w:rPr>
                <w:rFonts w:ascii="標楷體" w:eastAsia="標楷體" w:hAnsi="標楷體"/>
                <w:sz w:val="28"/>
                <w:szCs w:val="28"/>
              </w:rPr>
              <w:t>使用年級</w:t>
            </w:r>
          </w:p>
        </w:tc>
        <w:tc>
          <w:tcPr>
            <w:tcW w:w="2847" w:type="dxa"/>
            <w:gridSpan w:val="2"/>
            <w:tcBorders>
              <w:top w:val="thickThinLargeGap" w:sz="2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5B956CA7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7ED9" w:rsidRPr="00BB68BD" w14:paraId="34BA5102" w14:textId="77777777" w:rsidTr="00FB48E6">
        <w:trPr>
          <w:trHeight w:val="968"/>
        </w:trPr>
        <w:tc>
          <w:tcPr>
            <w:tcW w:w="2972" w:type="dxa"/>
            <w:gridSpan w:val="2"/>
            <w:tcBorders>
              <w:top w:val="single" w:sz="6" w:space="0" w:color="auto"/>
              <w:left w:val="thickThinLargeGap" w:sz="24" w:space="0" w:color="auto"/>
              <w:bottom w:val="thickThinLargeGap" w:sz="24" w:space="0" w:color="auto"/>
            </w:tcBorders>
            <w:shd w:val="clear" w:color="auto" w:fill="BFBFBF" w:themeFill="background1" w:themeFillShade="BF"/>
            <w:vAlign w:val="center"/>
          </w:tcPr>
          <w:p w14:paraId="65ABE7D3" w14:textId="77777777" w:rsidR="00027ED9" w:rsidRPr="00DA6014" w:rsidRDefault="00027ED9" w:rsidP="00CE60E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B68BD">
              <w:rPr>
                <w:rFonts w:ascii="標楷體" w:eastAsia="標楷體" w:hAnsi="標楷體"/>
                <w:sz w:val="28"/>
                <w:szCs w:val="28"/>
              </w:rPr>
              <w:t>命題教師</w:t>
            </w:r>
          </w:p>
        </w:tc>
        <w:tc>
          <w:tcPr>
            <w:tcW w:w="2539" w:type="dxa"/>
            <w:gridSpan w:val="3"/>
            <w:tcBorders>
              <w:top w:val="single" w:sz="6" w:space="0" w:color="auto"/>
              <w:bottom w:val="thickThinLargeGap" w:sz="24" w:space="0" w:color="auto"/>
            </w:tcBorders>
            <w:vAlign w:val="center"/>
          </w:tcPr>
          <w:p w14:paraId="0EE98284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thickThinLargeGap" w:sz="24" w:space="0" w:color="auto"/>
            </w:tcBorders>
            <w:shd w:val="clear" w:color="auto" w:fill="BFBFBF" w:themeFill="background1" w:themeFillShade="BF"/>
            <w:vAlign w:val="center"/>
          </w:tcPr>
          <w:p w14:paraId="2F40B4E8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8BD">
              <w:rPr>
                <w:rFonts w:ascii="標楷體" w:eastAsia="標楷體" w:hAnsi="標楷體" w:hint="eastAsia"/>
                <w:sz w:val="28"/>
                <w:szCs w:val="28"/>
              </w:rPr>
              <w:t>版本</w:t>
            </w:r>
          </w:p>
        </w:tc>
        <w:tc>
          <w:tcPr>
            <w:tcW w:w="2847" w:type="dxa"/>
            <w:gridSpan w:val="2"/>
            <w:tcBorders>
              <w:top w:val="single" w:sz="6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14:paraId="6068EF89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7ED9" w:rsidRPr="00BB68BD" w14:paraId="74DE2230" w14:textId="77777777" w:rsidTr="00F17265">
        <w:trPr>
          <w:trHeight w:hRule="exact" w:val="1213"/>
        </w:trPr>
        <w:tc>
          <w:tcPr>
            <w:tcW w:w="2972" w:type="dxa"/>
            <w:gridSpan w:val="2"/>
            <w:tcBorders>
              <w:top w:val="thickThinLargeGap" w:sz="24" w:space="0" w:color="auto"/>
              <w:tr2bl w:val="single" w:sz="4" w:space="0" w:color="auto"/>
            </w:tcBorders>
            <w:vAlign w:val="center"/>
          </w:tcPr>
          <w:p w14:paraId="6AC28554" w14:textId="77777777" w:rsidR="00027ED9" w:rsidRPr="00DA6014" w:rsidRDefault="00027ED9" w:rsidP="00F17265">
            <w:pPr>
              <w:spacing w:line="440" w:lineRule="exac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A6014">
              <w:rPr>
                <w:rFonts w:ascii="標楷體" w:eastAsia="標楷體" w:hAnsi="標楷體" w:cs="新細明體" w:hint="eastAsia"/>
                <w:sz w:val="28"/>
                <w:szCs w:val="28"/>
              </w:rPr>
              <w:t>單元名稱</w:t>
            </w:r>
          </w:p>
          <w:p w14:paraId="4381CBEB" w14:textId="77777777" w:rsidR="00027ED9" w:rsidRPr="00DA6014" w:rsidRDefault="00027ED9" w:rsidP="00F17265">
            <w:pPr>
              <w:spacing w:line="440" w:lineRule="exact"/>
              <w:ind w:left="212"/>
              <w:jc w:val="righ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A6014">
              <w:rPr>
                <w:rFonts w:ascii="標楷體" w:eastAsia="標楷體" w:hAnsi="標楷體" w:cs="新細明體" w:hint="eastAsia"/>
                <w:sz w:val="28"/>
                <w:szCs w:val="28"/>
              </w:rPr>
              <w:t>教學目標</w:t>
            </w:r>
          </w:p>
        </w:tc>
        <w:tc>
          <w:tcPr>
            <w:tcW w:w="1015" w:type="dxa"/>
            <w:tcBorders>
              <w:top w:val="thickThinLargeGap" w:sz="24" w:space="0" w:color="auto"/>
            </w:tcBorders>
            <w:vAlign w:val="center"/>
          </w:tcPr>
          <w:p w14:paraId="6578DF7E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6014">
              <w:rPr>
                <w:rFonts w:ascii="標楷體" w:eastAsia="標楷體" w:hAnsi="標楷體" w:cs="新細明體" w:hint="eastAsia"/>
                <w:sz w:val="28"/>
                <w:szCs w:val="28"/>
              </w:rPr>
              <w:t>記憶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vAlign w:val="center"/>
          </w:tcPr>
          <w:p w14:paraId="6922DEE8" w14:textId="5133F49D" w:rsidR="00027ED9" w:rsidRPr="00DA6014" w:rsidRDefault="00247982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="00027ED9" w:rsidRPr="00DA6014">
              <w:rPr>
                <w:rFonts w:ascii="標楷體" w:eastAsia="標楷體" w:hAnsi="標楷體" w:hint="eastAsia"/>
                <w:sz w:val="28"/>
                <w:szCs w:val="28"/>
              </w:rPr>
              <w:t>解</w:t>
            </w:r>
          </w:p>
        </w:tc>
        <w:tc>
          <w:tcPr>
            <w:tcW w:w="1016" w:type="dxa"/>
            <w:gridSpan w:val="2"/>
            <w:tcBorders>
              <w:top w:val="thickThinLargeGap" w:sz="24" w:space="0" w:color="auto"/>
            </w:tcBorders>
            <w:vAlign w:val="center"/>
          </w:tcPr>
          <w:p w14:paraId="79CE46F7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6014">
              <w:rPr>
                <w:rFonts w:ascii="標楷體" w:eastAsia="標楷體" w:hAnsi="標楷體" w:hint="eastAsia"/>
                <w:sz w:val="28"/>
                <w:szCs w:val="28"/>
              </w:rPr>
              <w:t>應用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vAlign w:val="center"/>
          </w:tcPr>
          <w:p w14:paraId="79856604" w14:textId="77777777" w:rsidR="00027ED9" w:rsidRPr="00DA6014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6014">
              <w:rPr>
                <w:rFonts w:ascii="標楷體" w:eastAsia="標楷體" w:hAnsi="標楷體" w:hint="eastAsia"/>
                <w:sz w:val="28"/>
                <w:szCs w:val="28"/>
              </w:rPr>
              <w:t>分析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vAlign w:val="center"/>
          </w:tcPr>
          <w:p w14:paraId="0DA7A410" w14:textId="05529013" w:rsidR="00027ED9" w:rsidRPr="00DA6014" w:rsidRDefault="00247982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評鑑</w:t>
            </w:r>
          </w:p>
        </w:tc>
        <w:tc>
          <w:tcPr>
            <w:tcW w:w="1016" w:type="dxa"/>
            <w:tcBorders>
              <w:top w:val="thickThinLargeGap" w:sz="24" w:space="0" w:color="auto"/>
            </w:tcBorders>
            <w:vAlign w:val="center"/>
          </w:tcPr>
          <w:p w14:paraId="734DAFFC" w14:textId="06112580" w:rsidR="00027ED9" w:rsidRPr="00DA6014" w:rsidRDefault="00247982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創新</w:t>
            </w:r>
          </w:p>
        </w:tc>
        <w:tc>
          <w:tcPr>
            <w:tcW w:w="1831" w:type="dxa"/>
            <w:tcBorders>
              <w:top w:val="thickThinLargeGap" w:sz="24" w:space="0" w:color="auto"/>
            </w:tcBorders>
            <w:shd w:val="clear" w:color="auto" w:fill="D9D9D9" w:themeFill="background1" w:themeFillShade="D9"/>
            <w:vAlign w:val="center"/>
          </w:tcPr>
          <w:p w14:paraId="06653CE7" w14:textId="77777777" w:rsidR="00027ED9" w:rsidRPr="00B51013" w:rsidRDefault="00027ED9" w:rsidP="00CE60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1013">
              <w:rPr>
                <w:rFonts w:ascii="標楷體" w:eastAsia="標楷體" w:hAnsi="標楷體" w:hint="eastAsia"/>
                <w:sz w:val="28"/>
                <w:szCs w:val="28"/>
              </w:rPr>
              <w:t>題數合計</w:t>
            </w:r>
          </w:p>
        </w:tc>
      </w:tr>
      <w:tr w:rsidR="00D520DC" w:rsidRPr="00BB68BD" w14:paraId="2657EF5C" w14:textId="77777777" w:rsidTr="008E1DF8">
        <w:trPr>
          <w:trHeight w:hRule="exact" w:val="567"/>
        </w:trPr>
        <w:tc>
          <w:tcPr>
            <w:tcW w:w="1413" w:type="dxa"/>
            <w:vMerge w:val="restart"/>
            <w:vAlign w:val="center"/>
          </w:tcPr>
          <w:p w14:paraId="08D27517" w14:textId="77777777" w:rsidR="00D520DC" w:rsidRPr="003F2778" w:rsidRDefault="00D520DC" w:rsidP="008E1DF8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第一單元</w:t>
            </w:r>
          </w:p>
          <w:p w14:paraId="0CE2AB55" w14:textId="77777777" w:rsidR="00D520DC" w:rsidRPr="003F2778" w:rsidRDefault="00D520DC" w:rsidP="008E1DF8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ED3834A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是非題</w:t>
            </w:r>
          </w:p>
        </w:tc>
        <w:tc>
          <w:tcPr>
            <w:tcW w:w="1015" w:type="dxa"/>
            <w:vAlign w:val="center"/>
          </w:tcPr>
          <w:p w14:paraId="43609C8D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C62B200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21538F9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DB8EC7A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A54BC8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FD0F6A1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0E928729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7A46E964" w14:textId="77777777" w:rsidTr="008E1DF8">
        <w:trPr>
          <w:trHeight w:hRule="exact" w:val="567"/>
        </w:trPr>
        <w:tc>
          <w:tcPr>
            <w:tcW w:w="1413" w:type="dxa"/>
            <w:vMerge/>
            <w:vAlign w:val="center"/>
          </w:tcPr>
          <w:p w14:paraId="1686707F" w14:textId="77777777" w:rsidR="00D520DC" w:rsidRPr="003F2778" w:rsidRDefault="00D520DC" w:rsidP="008E1DF8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E9663F8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選擇題</w:t>
            </w:r>
          </w:p>
        </w:tc>
        <w:tc>
          <w:tcPr>
            <w:tcW w:w="1015" w:type="dxa"/>
            <w:vAlign w:val="center"/>
          </w:tcPr>
          <w:p w14:paraId="2A8604E6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276C34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512F08FC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478856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EA1F8A2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6CC5E9A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79562E9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35AEDB6F" w14:textId="77777777" w:rsidTr="008E1DF8">
        <w:trPr>
          <w:trHeight w:hRule="exact" w:val="567"/>
        </w:trPr>
        <w:tc>
          <w:tcPr>
            <w:tcW w:w="1413" w:type="dxa"/>
            <w:vMerge/>
            <w:vAlign w:val="center"/>
          </w:tcPr>
          <w:p w14:paraId="0D748F8D" w14:textId="77777777" w:rsidR="00D520DC" w:rsidRPr="003F2778" w:rsidRDefault="00D520DC" w:rsidP="008E1DF8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BB3CF31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14:paraId="4C2062C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179DC7C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0B0C4E60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2277DB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00F6C5C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ABD0853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60F51837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0A768214" w14:textId="77777777" w:rsidTr="008E1DF8">
        <w:trPr>
          <w:trHeight w:hRule="exact" w:val="567"/>
        </w:trPr>
        <w:tc>
          <w:tcPr>
            <w:tcW w:w="1413" w:type="dxa"/>
            <w:vMerge/>
            <w:vAlign w:val="center"/>
          </w:tcPr>
          <w:p w14:paraId="102508EB" w14:textId="77777777" w:rsidR="00D520DC" w:rsidRPr="003F2778" w:rsidRDefault="00D520DC" w:rsidP="008E1DF8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7D3DFCE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14:paraId="163DEA22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04BDD69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5979F4C9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6B0B596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4330AE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2536A187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3BDF8ECF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6BB62403" w14:textId="77777777" w:rsidTr="00D520DC">
        <w:trPr>
          <w:trHeight w:hRule="exact" w:val="567"/>
        </w:trPr>
        <w:tc>
          <w:tcPr>
            <w:tcW w:w="1413" w:type="dxa"/>
            <w:vMerge/>
            <w:vAlign w:val="center"/>
          </w:tcPr>
          <w:p w14:paraId="7F68FBCC" w14:textId="77777777" w:rsidR="00D520DC" w:rsidRPr="003F2778" w:rsidRDefault="00D520DC" w:rsidP="008E1DF8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  <w:gridSpan w:val="8"/>
            <w:shd w:val="clear" w:color="auto" w:fill="D9D9D9" w:themeFill="background1" w:themeFillShade="D9"/>
            <w:vAlign w:val="center"/>
          </w:tcPr>
          <w:p w14:paraId="7990CCB3" w14:textId="77777777" w:rsidR="00D520DC" w:rsidRPr="003F2778" w:rsidRDefault="00D520DC" w:rsidP="00D520D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小計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4309D827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(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)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</w:p>
        </w:tc>
      </w:tr>
      <w:tr w:rsidR="00D520DC" w:rsidRPr="00BB68BD" w14:paraId="723FDB5C" w14:textId="77777777" w:rsidTr="008E1DF8">
        <w:trPr>
          <w:trHeight w:hRule="exact" w:val="567"/>
        </w:trPr>
        <w:tc>
          <w:tcPr>
            <w:tcW w:w="1413" w:type="dxa"/>
            <w:vMerge w:val="restart"/>
            <w:vAlign w:val="center"/>
          </w:tcPr>
          <w:p w14:paraId="45906ABF" w14:textId="77777777" w:rsidR="00D520DC" w:rsidRPr="003F2778" w:rsidRDefault="00D520DC" w:rsidP="008E1DF8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第二單元</w:t>
            </w:r>
          </w:p>
          <w:p w14:paraId="505BEB57" w14:textId="77777777" w:rsidR="00D520DC" w:rsidRPr="003F2778" w:rsidRDefault="00D520DC" w:rsidP="008E1DF8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1604D28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是非題</w:t>
            </w:r>
          </w:p>
        </w:tc>
        <w:tc>
          <w:tcPr>
            <w:tcW w:w="1015" w:type="dxa"/>
            <w:vAlign w:val="center"/>
          </w:tcPr>
          <w:p w14:paraId="167CEE98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1DA08D2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349144B2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405236D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42CE05F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8A852D6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0C7EA9AC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6FEEAB3C" w14:textId="77777777" w:rsidTr="00F17265">
        <w:trPr>
          <w:trHeight w:hRule="exact" w:val="567"/>
        </w:trPr>
        <w:tc>
          <w:tcPr>
            <w:tcW w:w="1413" w:type="dxa"/>
            <w:vMerge/>
          </w:tcPr>
          <w:p w14:paraId="16CF5B40" w14:textId="77777777" w:rsidR="00D520DC" w:rsidRPr="003F2778" w:rsidRDefault="00D520DC" w:rsidP="008E1DF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BEC5F6C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選擇題</w:t>
            </w:r>
          </w:p>
        </w:tc>
        <w:tc>
          <w:tcPr>
            <w:tcW w:w="1015" w:type="dxa"/>
            <w:vAlign w:val="center"/>
          </w:tcPr>
          <w:p w14:paraId="26157C6A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2152C19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7EDA1BA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0635599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DD77B2A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E9CD70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41F1AFB6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4F0652EC" w14:textId="77777777" w:rsidTr="00F17265">
        <w:trPr>
          <w:trHeight w:hRule="exact" w:val="567"/>
        </w:trPr>
        <w:tc>
          <w:tcPr>
            <w:tcW w:w="1413" w:type="dxa"/>
            <w:vMerge/>
          </w:tcPr>
          <w:p w14:paraId="322C1FFF" w14:textId="77777777" w:rsidR="00D520DC" w:rsidRPr="003F2778" w:rsidRDefault="00D520DC" w:rsidP="008E1DF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1D45592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14:paraId="29E3BD5F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20E4BE9B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0270F2AA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21A19A2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E56265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A096A7D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66470E8E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2BBD05D3" w14:textId="77777777" w:rsidTr="00F17265">
        <w:trPr>
          <w:trHeight w:hRule="exact" w:val="567"/>
        </w:trPr>
        <w:tc>
          <w:tcPr>
            <w:tcW w:w="1413" w:type="dxa"/>
            <w:vMerge/>
          </w:tcPr>
          <w:p w14:paraId="40A812CF" w14:textId="77777777" w:rsidR="00D520DC" w:rsidRPr="003F2778" w:rsidRDefault="00D520DC" w:rsidP="008E1DF8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AE65855" w14:textId="77777777" w:rsidR="00D520DC" w:rsidRPr="003F2778" w:rsidRDefault="00D520DC" w:rsidP="008E1DF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14:paraId="41D77325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1692A1D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3A813B9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AD77A95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7864E98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681D3FE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7DAE88A4" w14:textId="77777777" w:rsidR="00D520DC" w:rsidRPr="003F2778" w:rsidRDefault="00D520DC" w:rsidP="008E1D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F277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</w:p>
        </w:tc>
      </w:tr>
      <w:tr w:rsidR="00D520DC" w:rsidRPr="00BB68BD" w14:paraId="776860A0" w14:textId="77777777" w:rsidTr="00D520DC">
        <w:trPr>
          <w:trHeight w:hRule="exact" w:val="567"/>
        </w:trPr>
        <w:tc>
          <w:tcPr>
            <w:tcW w:w="1413" w:type="dxa"/>
            <w:vMerge/>
          </w:tcPr>
          <w:p w14:paraId="0D952814" w14:textId="77777777" w:rsidR="00D520DC" w:rsidRPr="003F2778" w:rsidRDefault="00D520DC" w:rsidP="00D520DC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654" w:type="dxa"/>
            <w:gridSpan w:val="8"/>
            <w:shd w:val="clear" w:color="auto" w:fill="D9D9D9" w:themeFill="background1" w:themeFillShade="D9"/>
            <w:vAlign w:val="center"/>
          </w:tcPr>
          <w:p w14:paraId="2E2F3220" w14:textId="77777777" w:rsidR="00D520DC" w:rsidRPr="003F2778" w:rsidRDefault="00D520DC" w:rsidP="00D520D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小計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63A2CB91" w14:textId="77777777" w:rsidR="00D520DC" w:rsidRPr="003F2778" w:rsidRDefault="00D520DC" w:rsidP="00D520D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(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)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</w:p>
        </w:tc>
      </w:tr>
      <w:tr w:rsidR="00D520DC" w:rsidRPr="006337C5" w14:paraId="7F9A42D8" w14:textId="77777777" w:rsidTr="00D520DC">
        <w:trPr>
          <w:trHeight w:hRule="exact" w:val="567"/>
        </w:trPr>
        <w:tc>
          <w:tcPr>
            <w:tcW w:w="1413" w:type="dxa"/>
            <w:vMerge w:val="restart"/>
            <w:vAlign w:val="center"/>
          </w:tcPr>
          <w:p w14:paraId="7A4FC9FD" w14:textId="77777777" w:rsidR="00D520DC" w:rsidRPr="00DA6014" w:rsidRDefault="00D520DC" w:rsidP="00D520DC">
            <w:pPr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第三單元</w:t>
            </w:r>
          </w:p>
        </w:tc>
        <w:tc>
          <w:tcPr>
            <w:tcW w:w="1559" w:type="dxa"/>
            <w:vAlign w:val="center"/>
          </w:tcPr>
          <w:p w14:paraId="6204F674" w14:textId="77777777" w:rsidR="00D520DC" w:rsidRPr="003F2778" w:rsidRDefault="00D520DC" w:rsidP="00D520D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是非題</w:t>
            </w:r>
          </w:p>
        </w:tc>
        <w:tc>
          <w:tcPr>
            <w:tcW w:w="1015" w:type="dxa"/>
            <w:vAlign w:val="center"/>
          </w:tcPr>
          <w:p w14:paraId="736FB09B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ED71CCD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3D78ACEE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98EF2BD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C03130D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7CFEC41E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54B6B067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0DC" w:rsidRPr="006337C5" w14:paraId="11F39B79" w14:textId="77777777" w:rsidTr="00F17265">
        <w:trPr>
          <w:trHeight w:hRule="exact" w:val="567"/>
        </w:trPr>
        <w:tc>
          <w:tcPr>
            <w:tcW w:w="1413" w:type="dxa"/>
            <w:vMerge/>
          </w:tcPr>
          <w:p w14:paraId="5C035A18" w14:textId="77777777" w:rsidR="00D520DC" w:rsidRPr="00DA6014" w:rsidRDefault="00D520DC" w:rsidP="00D520D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7A42DDA" w14:textId="77777777" w:rsidR="00D520DC" w:rsidRPr="003F2778" w:rsidRDefault="00D520DC" w:rsidP="00D520DC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277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選擇題</w:t>
            </w:r>
          </w:p>
        </w:tc>
        <w:tc>
          <w:tcPr>
            <w:tcW w:w="1015" w:type="dxa"/>
            <w:vAlign w:val="center"/>
          </w:tcPr>
          <w:p w14:paraId="407FC396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07F1E99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27C5838A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F540233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4E5454B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5AA01979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4AFE1EE2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0DC" w:rsidRPr="006337C5" w14:paraId="78F45C7A" w14:textId="77777777" w:rsidTr="00F17265">
        <w:trPr>
          <w:trHeight w:hRule="exact" w:val="567"/>
        </w:trPr>
        <w:tc>
          <w:tcPr>
            <w:tcW w:w="1413" w:type="dxa"/>
            <w:vMerge/>
          </w:tcPr>
          <w:p w14:paraId="49A01C7D" w14:textId="77777777" w:rsidR="00D520DC" w:rsidRPr="00DA6014" w:rsidRDefault="00D520DC" w:rsidP="00D520D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E71D5B5" w14:textId="77777777" w:rsidR="00D520DC" w:rsidRPr="00DA6014" w:rsidRDefault="00D520DC" w:rsidP="00D520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14:paraId="1020429E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40A87446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19818935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9797FB0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52436B6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953D1AA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5F9F2FA9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0DC" w:rsidRPr="006337C5" w14:paraId="2C659090" w14:textId="77777777" w:rsidTr="00F17265">
        <w:trPr>
          <w:trHeight w:hRule="exact" w:val="567"/>
        </w:trPr>
        <w:tc>
          <w:tcPr>
            <w:tcW w:w="1413" w:type="dxa"/>
            <w:vMerge/>
          </w:tcPr>
          <w:p w14:paraId="518CBEB6" w14:textId="77777777" w:rsidR="00D520DC" w:rsidRPr="00DA6014" w:rsidRDefault="00D520DC" w:rsidP="00D520DC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F7D38D7" w14:textId="77777777" w:rsidR="00D520DC" w:rsidRPr="00DA6014" w:rsidRDefault="00D520DC" w:rsidP="00D520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5" w:type="dxa"/>
            <w:vAlign w:val="center"/>
          </w:tcPr>
          <w:p w14:paraId="21FA5916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1C3877B0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gridSpan w:val="2"/>
            <w:vAlign w:val="center"/>
          </w:tcPr>
          <w:p w14:paraId="3D54547C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6739DFB4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3247E13F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vAlign w:val="center"/>
          </w:tcPr>
          <w:p w14:paraId="0A98F419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28D91E21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20DC" w:rsidRPr="006337C5" w14:paraId="4F7140F1" w14:textId="77777777" w:rsidTr="00D520DC">
        <w:trPr>
          <w:trHeight w:hRule="exact" w:val="567"/>
        </w:trPr>
        <w:tc>
          <w:tcPr>
            <w:tcW w:w="1413" w:type="dxa"/>
            <w:vMerge/>
          </w:tcPr>
          <w:p w14:paraId="4F679D1C" w14:textId="77777777" w:rsidR="00D520DC" w:rsidRPr="00DA6014" w:rsidRDefault="00D520DC" w:rsidP="00D520DC">
            <w:pPr>
              <w:rPr>
                <w:sz w:val="28"/>
                <w:szCs w:val="28"/>
              </w:rPr>
            </w:pPr>
          </w:p>
        </w:tc>
        <w:tc>
          <w:tcPr>
            <w:tcW w:w="7654" w:type="dxa"/>
            <w:gridSpan w:val="8"/>
            <w:shd w:val="clear" w:color="auto" w:fill="D9D9D9" w:themeFill="background1" w:themeFillShade="D9"/>
            <w:vAlign w:val="center"/>
          </w:tcPr>
          <w:p w14:paraId="550308DF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小計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</w:p>
        </w:tc>
        <w:tc>
          <w:tcPr>
            <w:tcW w:w="1831" w:type="dxa"/>
            <w:shd w:val="clear" w:color="auto" w:fill="D9D9D9" w:themeFill="background1" w:themeFillShade="D9"/>
            <w:vAlign w:val="center"/>
          </w:tcPr>
          <w:p w14:paraId="70783AB6" w14:textId="77777777" w:rsidR="00D520DC" w:rsidRPr="003F2778" w:rsidRDefault="00D520DC" w:rsidP="00D520DC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(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)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</w:t>
            </w:r>
          </w:p>
        </w:tc>
      </w:tr>
      <w:tr w:rsidR="00D520DC" w14:paraId="4433B5F5" w14:textId="77777777" w:rsidTr="00F17265">
        <w:trPr>
          <w:trHeight w:val="1541"/>
        </w:trPr>
        <w:tc>
          <w:tcPr>
            <w:tcW w:w="2972" w:type="dxa"/>
            <w:gridSpan w:val="2"/>
            <w:vAlign w:val="center"/>
          </w:tcPr>
          <w:p w14:paraId="46D53BE3" w14:textId="77777777" w:rsidR="00D520DC" w:rsidRPr="00DA6014" w:rsidRDefault="00D520DC" w:rsidP="00D520DC">
            <w:pPr>
              <w:jc w:val="center"/>
              <w:rPr>
                <w:b/>
                <w:sz w:val="28"/>
                <w:szCs w:val="28"/>
              </w:rPr>
            </w:pPr>
            <w:r w:rsidRPr="00DA6014">
              <w:rPr>
                <w:rFonts w:hint="eastAsia"/>
                <w:b/>
                <w:sz w:val="28"/>
                <w:szCs w:val="28"/>
              </w:rPr>
              <w:t>合計</w:t>
            </w:r>
          </w:p>
        </w:tc>
        <w:tc>
          <w:tcPr>
            <w:tcW w:w="1015" w:type="dxa"/>
            <w:vAlign w:val="center"/>
          </w:tcPr>
          <w:p w14:paraId="7D67413D" w14:textId="77777777" w:rsidR="00D520DC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3EAFD3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vAlign w:val="center"/>
          </w:tcPr>
          <w:p w14:paraId="68EC3CCB" w14:textId="77777777" w:rsidR="00D520DC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9E51D6C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gridSpan w:val="2"/>
            <w:vAlign w:val="center"/>
          </w:tcPr>
          <w:p w14:paraId="75A6A4BA" w14:textId="77777777" w:rsidR="00D520DC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50A7460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vAlign w:val="center"/>
          </w:tcPr>
          <w:p w14:paraId="4D1F43A4" w14:textId="77777777" w:rsidR="00D520DC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372D055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vAlign w:val="center"/>
          </w:tcPr>
          <w:p w14:paraId="26AF19FB" w14:textId="77777777" w:rsidR="00D520DC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6848881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016" w:type="dxa"/>
            <w:vAlign w:val="center"/>
          </w:tcPr>
          <w:p w14:paraId="457579EE" w14:textId="77777777" w:rsidR="00D520DC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6D37AB9" w14:textId="77777777" w:rsidR="00D520DC" w:rsidRPr="00B23953" w:rsidRDefault="00D520DC" w:rsidP="00D520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831" w:type="dxa"/>
            <w:tcBorders>
              <w:tl2br w:val="single" w:sz="4" w:space="0" w:color="auto"/>
            </w:tcBorders>
          </w:tcPr>
          <w:p w14:paraId="3A17EE30" w14:textId="77777777" w:rsidR="00D520DC" w:rsidRDefault="00D520DC" w:rsidP="00D520DC">
            <w:pPr>
              <w:spacing w:line="560" w:lineRule="exact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共</w:t>
            </w: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(   )</w:t>
            </w: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題</w:t>
            </w:r>
          </w:p>
          <w:p w14:paraId="43197F41" w14:textId="77777777" w:rsidR="00D520DC" w:rsidRPr="00B23953" w:rsidRDefault="00D520DC" w:rsidP="00D520DC">
            <w:pPr>
              <w:spacing w:line="56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100</w:t>
            </w:r>
            <w:r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分</w:t>
            </w:r>
          </w:p>
        </w:tc>
      </w:tr>
    </w:tbl>
    <w:p w14:paraId="0ED84D93" w14:textId="77777777" w:rsidR="00FB48E6" w:rsidRDefault="00FB48E6" w:rsidP="00FB48E6">
      <w:r>
        <w:rPr>
          <w:rFonts w:asciiTheme="minorEastAsia" w:hAnsiTheme="minorEastAsia" w:hint="eastAsia"/>
        </w:rPr>
        <w:t>【說明】1.國語、數學請以「單元」填寫。    2.</w:t>
      </w:r>
      <w:r>
        <w:rPr>
          <w:rFonts w:hint="eastAsia"/>
        </w:rPr>
        <w:t>表格若不敷使用，請自行增減。</w:t>
      </w:r>
    </w:p>
    <w:p w14:paraId="1B24C484" w14:textId="10C102AF" w:rsidR="00162388" w:rsidRDefault="00162388" w:rsidP="00162388">
      <w:pPr>
        <w:spacing w:before="100" w:beforeAutospacing="1" w:after="100" w:afterAutospacing="1"/>
        <w:rPr>
          <w:rFonts w:ascii="標楷體" w:eastAsia="標楷體" w:hAnsi="標楷體"/>
          <w:sz w:val="28"/>
          <w:szCs w:val="28"/>
        </w:rPr>
      </w:pPr>
      <w:r w:rsidRPr="00162388">
        <w:rPr>
          <w:rFonts w:ascii="標楷體" w:eastAsia="標楷體" w:hAnsi="標楷體" w:hint="eastAsia"/>
          <w:sz w:val="28"/>
          <w:szCs w:val="28"/>
        </w:rPr>
        <w:lastRenderedPageBreak/>
        <w:t>【說明】</w:t>
      </w:r>
    </w:p>
    <w:p w14:paraId="621DBE23" w14:textId="77777777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一、小範圍的文句測驗</w:t>
      </w:r>
    </w:p>
    <w:p w14:paraId="623DEFBD" w14:textId="356BC802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6A28B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A28BA">
        <w:rPr>
          <w:rFonts w:ascii="標楷體" w:eastAsia="標楷體" w:hAnsi="標楷體" w:hint="eastAsia"/>
          <w:sz w:val="28"/>
          <w:szCs w:val="28"/>
        </w:rPr>
        <w:t>)記憶（Remember）：是從長期記憶中提取相關知識。包括：1.再認。2.回憶。</w:t>
      </w:r>
    </w:p>
    <w:p w14:paraId="43405CB5" w14:textId="1CCD19C2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(二)理解（Understand）：從教學訊息中創造意義；建立所學新知識與舊經驗的連結。包括：1.詮釋。2.舉例。3.分類。4.摘要。5.推論。6.比較。7.解釋。</w:t>
      </w:r>
    </w:p>
    <w:p w14:paraId="173156E9" w14:textId="77777777" w:rsidR="00247982" w:rsidRDefault="00247982" w:rsidP="00247982">
      <w:pPr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(三)應用（Apply）：牽涉使用程序（步驟）來執行作業或解決問題，與程序知識</w:t>
      </w:r>
    </w:p>
    <w:p w14:paraId="5ADFE33D" w14:textId="0361EB85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緊密結合。包括：1.執行。2.實行。</w:t>
      </w:r>
    </w:p>
    <w:p w14:paraId="5A1D76A5" w14:textId="77777777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二、大範圍的</w:t>
      </w:r>
      <w:proofErr w:type="gramStart"/>
      <w:r w:rsidRPr="006A28BA">
        <w:rPr>
          <w:rFonts w:ascii="標楷體" w:eastAsia="標楷體" w:hAnsi="標楷體" w:hint="eastAsia"/>
          <w:sz w:val="28"/>
          <w:szCs w:val="28"/>
        </w:rPr>
        <w:t>全篇統整</w:t>
      </w:r>
      <w:proofErr w:type="gramEnd"/>
    </w:p>
    <w:p w14:paraId="375D8FD4" w14:textId="77777777" w:rsidR="00247982" w:rsidRDefault="00247982" w:rsidP="00247982">
      <w:pPr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（四）分析（Analyze）：牽涉分解材料成局部，指出局部之間與對整體結構的關</w:t>
      </w:r>
    </w:p>
    <w:p w14:paraId="1B638379" w14:textId="77777777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聯。包括：1.辨別。2.組織。3.歸因。</w:t>
      </w:r>
    </w:p>
    <w:p w14:paraId="53B7690F" w14:textId="77777777" w:rsidR="00247982" w:rsidRPr="006A28BA" w:rsidRDefault="00247982" w:rsidP="00247982">
      <w:pPr>
        <w:rPr>
          <w:rFonts w:ascii="標楷體" w:eastAsia="標楷體" w:hAnsi="標楷體" w:hint="eastAsia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（五）評鑑（Evaluate）：根據</w:t>
      </w:r>
      <w:proofErr w:type="gramStart"/>
      <w:r w:rsidRPr="006A28BA">
        <w:rPr>
          <w:rFonts w:ascii="標楷體" w:eastAsia="標楷體" w:hAnsi="標楷體" w:hint="eastAsia"/>
          <w:sz w:val="28"/>
          <w:szCs w:val="28"/>
        </w:rPr>
        <w:t>規準</w:t>
      </w:r>
      <w:proofErr w:type="gramEnd"/>
      <w:r w:rsidRPr="006A28BA">
        <w:rPr>
          <w:rFonts w:ascii="標楷體" w:eastAsia="標楷體" w:hAnsi="標楷體" w:hint="eastAsia"/>
          <w:sz w:val="28"/>
          <w:szCs w:val="28"/>
        </w:rPr>
        <w:t>（criteria）和標準（standards）作判斷。</w:t>
      </w:r>
    </w:p>
    <w:p w14:paraId="282E56B3" w14:textId="77777777" w:rsidR="00247982" w:rsidRDefault="00247982" w:rsidP="00247982">
      <w:pPr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包括：1.檢查。2.評論。</w:t>
      </w:r>
    </w:p>
    <w:p w14:paraId="2B5705F3" w14:textId="58935B9C" w:rsidR="00247982" w:rsidRDefault="00247982" w:rsidP="00247982">
      <w:pPr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（六）創造（Create）：涉及將各個元素組裝在一起，形成一個完整且具功能的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448BF8A5" w14:textId="77777777" w:rsidR="00247982" w:rsidRDefault="00247982" w:rsidP="00247982">
      <w:pPr>
        <w:rPr>
          <w:rFonts w:ascii="標楷體" w:eastAsia="標楷體" w:hAnsi="標楷體"/>
          <w:sz w:val="28"/>
          <w:szCs w:val="28"/>
        </w:rPr>
      </w:pPr>
      <w:r w:rsidRPr="006A28BA">
        <w:rPr>
          <w:rFonts w:ascii="標楷體" w:eastAsia="標楷體" w:hAnsi="標楷體" w:hint="eastAsia"/>
          <w:sz w:val="28"/>
          <w:szCs w:val="28"/>
        </w:rPr>
        <w:t>整體。包括：1.產生。2.計畫。3.製作。</w:t>
      </w:r>
    </w:p>
    <w:p w14:paraId="48CEA2B7" w14:textId="77777777" w:rsidR="00247982" w:rsidRDefault="00247982" w:rsidP="00247982">
      <w:pPr>
        <w:ind w:firstLineChars="200" w:firstLine="480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inline distT="0" distB="0" distL="0" distR="0" wp14:anchorId="07DC0823" wp14:editId="1F30EDF9">
            <wp:extent cx="5311608" cy="3067050"/>
            <wp:effectExtent l="0" t="0" r="3810" b="0"/>
            <wp:docPr id="4142" name="圖片 1" descr="http://6.blog.xuite.net/6/a/e/d/10253277/blog_883742/txt/15894297/7.jpg">
              <a:extLst xmlns:a="http://schemas.openxmlformats.org/drawingml/2006/main">
                <a:ext uri="{FF2B5EF4-FFF2-40B4-BE49-F238E27FC236}">
                  <a16:creationId xmlns:a16="http://schemas.microsoft.com/office/drawing/2014/main" id="{621D9E47-F72D-4E9D-826F-BA8CDCAF63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2" name="圖片 1" descr="http://6.blog.xuite.net/6/a/e/d/10253277/blog_883742/txt/15894297/7.jpg">
                      <a:extLst>
                        <a:ext uri="{FF2B5EF4-FFF2-40B4-BE49-F238E27FC236}">
                          <a16:creationId xmlns:a16="http://schemas.microsoft.com/office/drawing/2014/main" id="{621D9E47-F72D-4E9D-826F-BA8CDCAF63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459" cy="306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7982" w:rsidSect="00D520DC">
      <w:pgSz w:w="11906" w:h="16838"/>
      <w:pgMar w:top="567" w:right="707" w:bottom="284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2122E" w14:textId="77777777" w:rsidR="005A604B" w:rsidRDefault="005A604B" w:rsidP="00F776F2">
      <w:r>
        <w:separator/>
      </w:r>
    </w:p>
  </w:endnote>
  <w:endnote w:type="continuationSeparator" w:id="0">
    <w:p w14:paraId="27E82D76" w14:textId="77777777" w:rsidR="005A604B" w:rsidRDefault="005A604B" w:rsidP="00F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35891" w14:textId="77777777" w:rsidR="005A604B" w:rsidRDefault="005A604B" w:rsidP="00F776F2">
      <w:r>
        <w:separator/>
      </w:r>
    </w:p>
  </w:footnote>
  <w:footnote w:type="continuationSeparator" w:id="0">
    <w:p w14:paraId="625C820A" w14:textId="77777777" w:rsidR="005A604B" w:rsidRDefault="005A604B" w:rsidP="00F77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C25B9"/>
    <w:multiLevelType w:val="hybridMultilevel"/>
    <w:tmpl w:val="A2E6DA76"/>
    <w:lvl w:ilvl="0" w:tplc="AF5E35CE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F84"/>
    <w:rsid w:val="00027ED9"/>
    <w:rsid w:val="00045E8A"/>
    <w:rsid w:val="000A174B"/>
    <w:rsid w:val="00162388"/>
    <w:rsid w:val="00175472"/>
    <w:rsid w:val="001B222D"/>
    <w:rsid w:val="002376B2"/>
    <w:rsid w:val="00247982"/>
    <w:rsid w:val="00276413"/>
    <w:rsid w:val="00290FD4"/>
    <w:rsid w:val="003F2778"/>
    <w:rsid w:val="004538EE"/>
    <w:rsid w:val="004A1635"/>
    <w:rsid w:val="004F3352"/>
    <w:rsid w:val="005A4AAF"/>
    <w:rsid w:val="005A604B"/>
    <w:rsid w:val="007015CA"/>
    <w:rsid w:val="00745637"/>
    <w:rsid w:val="007E69E0"/>
    <w:rsid w:val="00823751"/>
    <w:rsid w:val="0084165C"/>
    <w:rsid w:val="00871F2F"/>
    <w:rsid w:val="008776DE"/>
    <w:rsid w:val="008E1DF8"/>
    <w:rsid w:val="00907A5B"/>
    <w:rsid w:val="00936A12"/>
    <w:rsid w:val="00991C03"/>
    <w:rsid w:val="00994376"/>
    <w:rsid w:val="009B77E7"/>
    <w:rsid w:val="00A123A3"/>
    <w:rsid w:val="00AA3F98"/>
    <w:rsid w:val="00AD23A4"/>
    <w:rsid w:val="00B10BBA"/>
    <w:rsid w:val="00B2043C"/>
    <w:rsid w:val="00B54D5D"/>
    <w:rsid w:val="00B86A14"/>
    <w:rsid w:val="00BE020E"/>
    <w:rsid w:val="00D520DC"/>
    <w:rsid w:val="00DC71CE"/>
    <w:rsid w:val="00E84CFA"/>
    <w:rsid w:val="00EC0B69"/>
    <w:rsid w:val="00F021FC"/>
    <w:rsid w:val="00F03750"/>
    <w:rsid w:val="00F17265"/>
    <w:rsid w:val="00F40F84"/>
    <w:rsid w:val="00F776F2"/>
    <w:rsid w:val="00FB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338CB52"/>
  <w15:chartTrackingRefBased/>
  <w15:docId w15:val="{CB8E99DE-B20B-4186-AF06-27EE934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0F8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A17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A174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7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76F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7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76F2"/>
    <w:rPr>
      <w:sz w:val="20"/>
      <w:szCs w:val="20"/>
    </w:rPr>
  </w:style>
  <w:style w:type="table" w:styleId="a9">
    <w:name w:val="Table Grid"/>
    <w:basedOn w:val="a1"/>
    <w:uiPriority w:val="39"/>
    <w:rsid w:val="00F77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9B77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2020-09-17T06:23:00Z</cp:lastPrinted>
  <dcterms:created xsi:type="dcterms:W3CDTF">2020-09-26T05:58:00Z</dcterms:created>
  <dcterms:modified xsi:type="dcterms:W3CDTF">2024-11-11T02:32:00Z</dcterms:modified>
</cp:coreProperties>
</file>